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D8796" w14:textId="433A474B" w:rsidR="0002609E" w:rsidRDefault="0002609E" w:rsidP="0002609E">
      <w:pPr>
        <w:spacing w:before="120" w:after="120" w:line="360" w:lineRule="auto"/>
        <w:jc w:val="center"/>
        <w:rPr>
          <w:rFonts w:ascii="Arial" w:hAnsi="Arial" w:cs="Arial"/>
          <w:bCs/>
          <w:sz w:val="28"/>
          <w:szCs w:val="28"/>
        </w:rPr>
      </w:pPr>
      <w:r>
        <w:rPr>
          <w:noProof/>
        </w:rPr>
        <w:drawing>
          <wp:inline distT="0" distB="0" distL="0" distR="0" wp14:anchorId="2DCDF33F" wp14:editId="4D502E18">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3B43FEEE" w14:textId="597FFEC4" w:rsidR="005266A7" w:rsidRPr="004B2A95" w:rsidRDefault="005266A7" w:rsidP="008A59E2">
      <w:pPr>
        <w:spacing w:before="120" w:after="120" w:line="360" w:lineRule="auto"/>
        <w:rPr>
          <w:rFonts w:ascii="Arial" w:hAnsi="Arial" w:cs="Arial"/>
          <w:bCs/>
          <w:sz w:val="28"/>
          <w:szCs w:val="28"/>
        </w:rPr>
      </w:pPr>
      <w:r w:rsidRPr="004B2A95">
        <w:rPr>
          <w:rFonts w:ascii="Arial" w:hAnsi="Arial" w:cs="Arial"/>
          <w:bCs/>
          <w:sz w:val="28"/>
          <w:szCs w:val="28"/>
        </w:rPr>
        <w:t>04</w:t>
      </w:r>
      <w:r w:rsidRPr="004B2A95">
        <w:rPr>
          <w:rFonts w:ascii="Arial" w:hAnsi="Arial" w:cs="Arial"/>
          <w:bCs/>
          <w:sz w:val="28"/>
          <w:szCs w:val="28"/>
        </w:rPr>
        <w:tab/>
        <w:t>Health procedures</w:t>
      </w:r>
    </w:p>
    <w:p w14:paraId="5357136F" w14:textId="37B7ABDA" w:rsidR="005266A7" w:rsidRPr="004B2A95" w:rsidRDefault="005266A7" w:rsidP="008A59E2">
      <w:pPr>
        <w:spacing w:before="120" w:after="120" w:line="360" w:lineRule="auto"/>
        <w:rPr>
          <w:rFonts w:ascii="Arial" w:hAnsi="Arial" w:cs="Arial"/>
          <w:b/>
          <w:sz w:val="28"/>
          <w:szCs w:val="28"/>
        </w:rPr>
      </w:pPr>
      <w:r w:rsidRPr="004B2A95">
        <w:rPr>
          <w:rFonts w:ascii="Arial" w:hAnsi="Arial" w:cs="Arial"/>
          <w:b/>
          <w:sz w:val="28"/>
          <w:szCs w:val="28"/>
        </w:rPr>
        <w:t>04.7</w:t>
      </w:r>
      <w:r w:rsidRPr="004B2A95">
        <w:rPr>
          <w:rFonts w:ascii="Arial" w:hAnsi="Arial" w:cs="Arial"/>
          <w:b/>
          <w:sz w:val="28"/>
          <w:szCs w:val="28"/>
        </w:rPr>
        <w:tab/>
        <w:t>Baby and child massage</w:t>
      </w:r>
    </w:p>
    <w:p w14:paraId="4E9158AC" w14:textId="1276B82D" w:rsidR="005266A7" w:rsidRPr="003B09B9" w:rsidRDefault="52A4B8F9" w:rsidP="008A59E2">
      <w:pPr>
        <w:spacing w:before="120" w:after="120" w:line="360" w:lineRule="auto"/>
        <w:rPr>
          <w:rFonts w:ascii="Arial" w:hAnsi="Arial" w:cs="Arial"/>
          <w:sz w:val="22"/>
          <w:szCs w:val="22"/>
        </w:rPr>
      </w:pPr>
      <w:r w:rsidRPr="6BC04447">
        <w:rPr>
          <w:rFonts w:ascii="Arial" w:hAnsi="Arial" w:cs="Arial"/>
          <w:sz w:val="22"/>
          <w:szCs w:val="22"/>
        </w:rPr>
        <w:t>It is recognised that massage is beneficial for babies and young children, promoting relaxation of mind and body, as well as other benefits. The best people to massage babies and young children are their parents</w:t>
      </w:r>
      <w:r w:rsidR="6C3F793F" w:rsidRPr="6BC04447">
        <w:rPr>
          <w:rFonts w:ascii="Arial" w:hAnsi="Arial" w:cs="Arial"/>
          <w:sz w:val="22"/>
          <w:szCs w:val="22"/>
        </w:rPr>
        <w:t>/carers</w:t>
      </w:r>
      <w:r w:rsidRPr="6BC04447">
        <w:rPr>
          <w:rFonts w:ascii="Arial" w:hAnsi="Arial" w:cs="Arial"/>
          <w:sz w:val="22"/>
          <w:szCs w:val="22"/>
        </w:rPr>
        <w:t xml:space="preserve"> and </w:t>
      </w:r>
      <w:r w:rsidR="4478B14C" w:rsidRPr="6BC04447">
        <w:rPr>
          <w:rFonts w:ascii="Arial" w:hAnsi="Arial" w:cs="Arial"/>
          <w:sz w:val="22"/>
          <w:szCs w:val="22"/>
        </w:rPr>
        <w:t xml:space="preserve">the </w:t>
      </w:r>
      <w:r w:rsidRPr="6BC04447">
        <w:rPr>
          <w:rFonts w:ascii="Arial" w:hAnsi="Arial" w:cs="Arial"/>
          <w:sz w:val="22"/>
          <w:szCs w:val="22"/>
        </w:rPr>
        <w:t>opportunity to learn to do this should be available. While children can benefit from this in day care, concerns about children’s personal safety mean that it should only be done under strict conditions.</w:t>
      </w:r>
    </w:p>
    <w:p w14:paraId="3903A609" w14:textId="77777777" w:rsidR="005266A7" w:rsidRPr="003B09B9" w:rsidRDefault="005266A7" w:rsidP="008A59E2">
      <w:pPr>
        <w:spacing w:before="120" w:after="120" w:line="360" w:lineRule="auto"/>
        <w:rPr>
          <w:rFonts w:ascii="Arial" w:hAnsi="Arial" w:cs="Arial"/>
          <w:sz w:val="22"/>
          <w:szCs w:val="22"/>
        </w:rPr>
      </w:pPr>
      <w:r w:rsidRPr="003B09B9">
        <w:rPr>
          <w:rFonts w:ascii="Arial" w:hAnsi="Arial" w:cs="Arial"/>
          <w:sz w:val="22"/>
          <w:szCs w:val="22"/>
        </w:rPr>
        <w:t>If babies and young children are massaged in the setting the following conditions are met:</w:t>
      </w:r>
    </w:p>
    <w:p w14:paraId="5C058228" w14:textId="2DC5501C" w:rsidR="005266A7" w:rsidRPr="003B09B9" w:rsidRDefault="005266A7" w:rsidP="008A59E2">
      <w:pPr>
        <w:numPr>
          <w:ilvl w:val="0"/>
          <w:numId w:val="44"/>
        </w:numPr>
        <w:spacing w:before="120" w:after="120" w:line="360" w:lineRule="auto"/>
        <w:rPr>
          <w:rFonts w:ascii="Arial" w:hAnsi="Arial" w:cs="Arial"/>
          <w:sz w:val="22"/>
          <w:szCs w:val="22"/>
        </w:rPr>
      </w:pPr>
      <w:r w:rsidRPr="190AB9E6">
        <w:rPr>
          <w:rFonts w:ascii="Arial" w:hAnsi="Arial" w:cs="Arial"/>
          <w:sz w:val="22"/>
          <w:szCs w:val="22"/>
        </w:rPr>
        <w:t>Members of staff carrying out massage are qualified or have had training by a qualified person and are aware of a</w:t>
      </w:r>
      <w:r w:rsidR="13606601" w:rsidRPr="190AB9E6">
        <w:rPr>
          <w:rFonts w:ascii="Arial" w:hAnsi="Arial" w:cs="Arial"/>
          <w:sz w:val="22"/>
          <w:szCs w:val="22"/>
        </w:rPr>
        <w:t>ny</w:t>
      </w:r>
      <w:r w:rsidRPr="190AB9E6">
        <w:rPr>
          <w:rFonts w:ascii="Arial" w:hAnsi="Arial" w:cs="Arial"/>
          <w:sz w:val="22"/>
          <w:szCs w:val="22"/>
        </w:rPr>
        <w:t xml:space="preserve"> medical condition that may restrict or prevent a treatment being carried out.</w:t>
      </w:r>
    </w:p>
    <w:p w14:paraId="5A5F1F08" w14:textId="51E5F7DF" w:rsidR="005266A7" w:rsidRPr="003B09B9" w:rsidRDefault="52A4B8F9" w:rsidP="008A59E2">
      <w:pPr>
        <w:numPr>
          <w:ilvl w:val="0"/>
          <w:numId w:val="44"/>
        </w:numPr>
        <w:spacing w:before="120" w:after="120" w:line="360" w:lineRule="auto"/>
        <w:rPr>
          <w:rFonts w:ascii="Arial" w:hAnsi="Arial" w:cs="Arial"/>
          <w:sz w:val="22"/>
          <w:szCs w:val="22"/>
        </w:rPr>
      </w:pPr>
      <w:r w:rsidRPr="6BC04447">
        <w:rPr>
          <w:rFonts w:ascii="Arial" w:hAnsi="Arial" w:cs="Arial"/>
          <w:sz w:val="22"/>
          <w:szCs w:val="22"/>
        </w:rPr>
        <w:t xml:space="preserve">Parental consent is </w:t>
      </w:r>
      <w:r w:rsidR="1292CB51" w:rsidRPr="6BC04447">
        <w:rPr>
          <w:rFonts w:ascii="Arial" w:hAnsi="Arial" w:cs="Arial"/>
          <w:sz w:val="22"/>
          <w:szCs w:val="22"/>
        </w:rPr>
        <w:t>obtained,</w:t>
      </w:r>
      <w:r w:rsidRPr="6BC04447">
        <w:rPr>
          <w:rFonts w:ascii="Arial" w:hAnsi="Arial" w:cs="Arial"/>
          <w:sz w:val="22"/>
          <w:szCs w:val="22"/>
        </w:rPr>
        <w:t xml:space="preserve"> and contra-indications checked and signed by parents</w:t>
      </w:r>
      <w:r w:rsidR="29A6574D" w:rsidRPr="6BC04447">
        <w:rPr>
          <w:rFonts w:ascii="Arial" w:hAnsi="Arial" w:cs="Arial"/>
          <w:sz w:val="22"/>
          <w:szCs w:val="22"/>
        </w:rPr>
        <w:t>/carers</w:t>
      </w:r>
      <w:r w:rsidRPr="6BC04447">
        <w:rPr>
          <w:rFonts w:ascii="Arial" w:hAnsi="Arial" w:cs="Arial"/>
          <w:sz w:val="22"/>
          <w:szCs w:val="22"/>
        </w:rPr>
        <w:t>. Any contra-indications would mean a child is not to be massaged unless the parents</w:t>
      </w:r>
      <w:r w:rsidR="4D22E489" w:rsidRPr="6BC04447">
        <w:rPr>
          <w:rFonts w:ascii="Arial" w:hAnsi="Arial" w:cs="Arial"/>
          <w:sz w:val="22"/>
          <w:szCs w:val="22"/>
        </w:rPr>
        <w:t>/carers</w:t>
      </w:r>
      <w:r w:rsidRPr="6BC04447">
        <w:rPr>
          <w:rFonts w:ascii="Arial" w:hAnsi="Arial" w:cs="Arial"/>
          <w:sz w:val="22"/>
          <w:szCs w:val="22"/>
        </w:rPr>
        <w:t xml:space="preserve"> gain agreement from a GP.</w:t>
      </w:r>
    </w:p>
    <w:p w14:paraId="0E366255" w14:textId="77777777" w:rsidR="005266A7" w:rsidRPr="003B09B9" w:rsidRDefault="005266A7" w:rsidP="008A59E2">
      <w:pPr>
        <w:numPr>
          <w:ilvl w:val="0"/>
          <w:numId w:val="44"/>
        </w:numPr>
        <w:spacing w:before="120" w:after="120" w:line="360" w:lineRule="auto"/>
        <w:rPr>
          <w:rFonts w:ascii="Arial" w:hAnsi="Arial" w:cs="Arial"/>
          <w:sz w:val="22"/>
          <w:szCs w:val="22"/>
        </w:rPr>
      </w:pPr>
      <w:r w:rsidRPr="003B09B9">
        <w:rPr>
          <w:rFonts w:ascii="Arial" w:hAnsi="Arial" w:cs="Arial"/>
          <w:sz w:val="22"/>
          <w:szCs w:val="22"/>
        </w:rPr>
        <w:t>Massage sessions are planned, organised and supervised so that they fit into the daily routine.</w:t>
      </w:r>
    </w:p>
    <w:p w14:paraId="576703FC" w14:textId="77777777" w:rsidR="005266A7" w:rsidRPr="003B09B9" w:rsidRDefault="005266A7" w:rsidP="008A59E2">
      <w:pPr>
        <w:numPr>
          <w:ilvl w:val="0"/>
          <w:numId w:val="44"/>
        </w:numPr>
        <w:spacing w:before="120" w:after="120" w:line="360" w:lineRule="auto"/>
        <w:rPr>
          <w:rFonts w:ascii="Arial" w:hAnsi="Arial" w:cs="Arial"/>
          <w:sz w:val="22"/>
          <w:szCs w:val="22"/>
        </w:rPr>
      </w:pPr>
      <w:r w:rsidRPr="003B09B9">
        <w:rPr>
          <w:rFonts w:ascii="Arial" w:hAnsi="Arial" w:cs="Arial"/>
          <w:sz w:val="22"/>
          <w:szCs w:val="22"/>
        </w:rPr>
        <w:t xml:space="preserve">Massage carried out by a single member of staff is never undertaken away from the group. </w:t>
      </w:r>
    </w:p>
    <w:p w14:paraId="2610C1BA" w14:textId="77777777" w:rsidR="005266A7" w:rsidRPr="003B09B9" w:rsidRDefault="005266A7" w:rsidP="008A59E2">
      <w:pPr>
        <w:numPr>
          <w:ilvl w:val="0"/>
          <w:numId w:val="44"/>
        </w:numPr>
        <w:spacing w:before="120" w:after="120" w:line="360" w:lineRule="auto"/>
        <w:rPr>
          <w:rFonts w:ascii="Arial" w:hAnsi="Arial" w:cs="Arial"/>
          <w:sz w:val="22"/>
          <w:szCs w:val="22"/>
        </w:rPr>
      </w:pPr>
      <w:r w:rsidRPr="003B09B9">
        <w:rPr>
          <w:rFonts w:ascii="Arial" w:hAnsi="Arial" w:cs="Arial"/>
          <w:sz w:val="22"/>
          <w:szCs w:val="22"/>
        </w:rPr>
        <w:t xml:space="preserve">Babies remain clothed in vest and nappy; young children wear vest and shorts. </w:t>
      </w:r>
    </w:p>
    <w:p w14:paraId="6BE4B49D" w14:textId="77777777" w:rsidR="005266A7" w:rsidRPr="003B09B9" w:rsidRDefault="005266A7" w:rsidP="008A59E2">
      <w:pPr>
        <w:numPr>
          <w:ilvl w:val="0"/>
          <w:numId w:val="44"/>
        </w:numPr>
        <w:spacing w:before="120" w:after="120" w:line="360" w:lineRule="auto"/>
        <w:rPr>
          <w:rFonts w:ascii="Arial" w:hAnsi="Arial" w:cs="Arial"/>
          <w:sz w:val="22"/>
          <w:szCs w:val="22"/>
        </w:rPr>
      </w:pPr>
      <w:r w:rsidRPr="003B09B9">
        <w:rPr>
          <w:rFonts w:ascii="Arial" w:hAnsi="Arial" w:cs="Arial"/>
          <w:sz w:val="22"/>
          <w:szCs w:val="22"/>
        </w:rPr>
        <w:t>Rooms are warm and draught free; noise is at a minimum</w:t>
      </w:r>
      <w:r>
        <w:rPr>
          <w:rFonts w:ascii="Arial" w:hAnsi="Arial" w:cs="Arial"/>
          <w:sz w:val="22"/>
          <w:szCs w:val="22"/>
        </w:rPr>
        <w:t>;</w:t>
      </w:r>
      <w:r w:rsidRPr="003B09B9">
        <w:rPr>
          <w:rFonts w:ascii="Arial" w:hAnsi="Arial" w:cs="Arial"/>
          <w:sz w:val="22"/>
          <w:szCs w:val="22"/>
        </w:rPr>
        <w:t xml:space="preserve"> rest period is a good time. </w:t>
      </w:r>
    </w:p>
    <w:p w14:paraId="3FF1E625" w14:textId="77777777" w:rsidR="005266A7" w:rsidRPr="003B09B9" w:rsidRDefault="005266A7" w:rsidP="008A59E2">
      <w:pPr>
        <w:numPr>
          <w:ilvl w:val="0"/>
          <w:numId w:val="44"/>
        </w:numPr>
        <w:spacing w:before="120" w:after="120" w:line="360" w:lineRule="auto"/>
        <w:rPr>
          <w:rFonts w:ascii="Arial" w:hAnsi="Arial" w:cs="Arial"/>
          <w:sz w:val="22"/>
          <w:szCs w:val="22"/>
        </w:rPr>
      </w:pPr>
      <w:r w:rsidRPr="003B09B9">
        <w:rPr>
          <w:rFonts w:ascii="Arial" w:hAnsi="Arial" w:cs="Arial"/>
          <w:sz w:val="22"/>
          <w:szCs w:val="22"/>
        </w:rPr>
        <w:t>Massage only takes place on hands, arms, shoulders, neck, head, feet and lower leg</w:t>
      </w:r>
      <w:r>
        <w:rPr>
          <w:rFonts w:ascii="Arial" w:hAnsi="Arial" w:cs="Arial"/>
          <w:sz w:val="22"/>
          <w:szCs w:val="22"/>
        </w:rPr>
        <w:t>s</w:t>
      </w:r>
      <w:r w:rsidRPr="003B09B9">
        <w:rPr>
          <w:rFonts w:ascii="Arial" w:hAnsi="Arial" w:cs="Arial"/>
          <w:sz w:val="22"/>
          <w:szCs w:val="22"/>
        </w:rPr>
        <w:t>.</w:t>
      </w:r>
    </w:p>
    <w:p w14:paraId="3E16DDB4" w14:textId="77777777" w:rsidR="005266A7" w:rsidRPr="003B09B9" w:rsidRDefault="005266A7" w:rsidP="008A59E2">
      <w:pPr>
        <w:numPr>
          <w:ilvl w:val="0"/>
          <w:numId w:val="44"/>
        </w:numPr>
        <w:spacing w:before="120" w:after="120" w:line="360" w:lineRule="auto"/>
        <w:rPr>
          <w:rFonts w:ascii="Arial" w:hAnsi="Arial" w:cs="Arial"/>
          <w:sz w:val="22"/>
          <w:szCs w:val="22"/>
        </w:rPr>
      </w:pPr>
      <w:r w:rsidRPr="003B09B9">
        <w:rPr>
          <w:rFonts w:ascii="Arial" w:hAnsi="Arial" w:cs="Arial"/>
          <w:sz w:val="22"/>
          <w:szCs w:val="22"/>
        </w:rPr>
        <w:t>Children’s consent for massage is sought and their preferences are respected.</w:t>
      </w:r>
    </w:p>
    <w:p w14:paraId="0E440814" w14:textId="77777777" w:rsidR="005266A7" w:rsidRPr="003B09B9" w:rsidRDefault="005266A7" w:rsidP="008A59E2">
      <w:pPr>
        <w:numPr>
          <w:ilvl w:val="0"/>
          <w:numId w:val="44"/>
        </w:numPr>
        <w:spacing w:before="120" w:after="120" w:line="360" w:lineRule="auto"/>
        <w:rPr>
          <w:rFonts w:ascii="Arial" w:hAnsi="Arial" w:cs="Arial"/>
          <w:sz w:val="22"/>
          <w:szCs w:val="22"/>
        </w:rPr>
      </w:pPr>
      <w:r w:rsidRPr="003B09B9">
        <w:rPr>
          <w:rFonts w:ascii="Arial" w:hAnsi="Arial" w:cs="Arial"/>
          <w:sz w:val="22"/>
          <w:szCs w:val="22"/>
        </w:rPr>
        <w:t>Young children can be taught to massage each other’s hands, feet and heads.</w:t>
      </w:r>
    </w:p>
    <w:p w14:paraId="2F1809A1" w14:textId="3A4FC07D" w:rsidR="009F4268" w:rsidRDefault="52A4B8F9" w:rsidP="00F93828">
      <w:pPr>
        <w:numPr>
          <w:ilvl w:val="0"/>
          <w:numId w:val="44"/>
        </w:numPr>
        <w:spacing w:before="120" w:after="120" w:line="360" w:lineRule="auto"/>
        <w:rPr>
          <w:rFonts w:ascii="Arial" w:hAnsi="Arial" w:cs="Arial"/>
          <w:sz w:val="22"/>
          <w:szCs w:val="22"/>
        </w:rPr>
      </w:pPr>
      <w:r w:rsidRPr="6BC04447">
        <w:rPr>
          <w:rFonts w:ascii="Arial" w:hAnsi="Arial" w:cs="Arial"/>
          <w:sz w:val="22"/>
          <w:szCs w:val="22"/>
        </w:rPr>
        <w:t>Massage is empowering and educative; it should be undertaken in conjunction with educating children about body awareness, ‘good and bad touches’, recognition of tension</w:t>
      </w:r>
      <w:r w:rsidR="3ECAFFE3" w:rsidRPr="6BC04447">
        <w:rPr>
          <w:rFonts w:ascii="Arial" w:hAnsi="Arial" w:cs="Arial"/>
          <w:sz w:val="22"/>
          <w:szCs w:val="22"/>
        </w:rPr>
        <w:t xml:space="preserve"> and</w:t>
      </w:r>
      <w:r w:rsidR="052AAC50" w:rsidRPr="6BC04447">
        <w:rPr>
          <w:rFonts w:ascii="Arial" w:hAnsi="Arial" w:cs="Arial"/>
          <w:sz w:val="22"/>
          <w:szCs w:val="22"/>
        </w:rPr>
        <w:t xml:space="preserve"> </w:t>
      </w:r>
      <w:r w:rsidR="3ECAFFE3" w:rsidRPr="6BC04447">
        <w:rPr>
          <w:rFonts w:ascii="Arial" w:hAnsi="Arial" w:cs="Arial"/>
          <w:sz w:val="22"/>
          <w:szCs w:val="22"/>
        </w:rPr>
        <w:t xml:space="preserve">the </w:t>
      </w:r>
      <w:r w:rsidRPr="6BC04447">
        <w:rPr>
          <w:rFonts w:ascii="Arial" w:hAnsi="Arial" w:cs="Arial"/>
          <w:sz w:val="22"/>
          <w:szCs w:val="22"/>
        </w:rPr>
        <w:t>development of their own sensitivity to touch.</w:t>
      </w:r>
    </w:p>
    <w:p w14:paraId="5BA6B75E" w14:textId="123FA7E0" w:rsidR="00F93828" w:rsidRPr="009F4268" w:rsidRDefault="005E1DDA" w:rsidP="00F93828">
      <w:pPr>
        <w:numPr>
          <w:ilvl w:val="0"/>
          <w:numId w:val="44"/>
        </w:numPr>
        <w:spacing w:before="120" w:after="120" w:line="360" w:lineRule="auto"/>
        <w:rPr>
          <w:rFonts w:ascii="Arial" w:hAnsi="Arial" w:cs="Arial"/>
          <w:sz w:val="22"/>
          <w:szCs w:val="22"/>
        </w:rPr>
      </w:pPr>
      <w:r w:rsidRPr="009F4268">
        <w:rPr>
          <w:rFonts w:ascii="Arial" w:hAnsi="Arial" w:cs="Arial"/>
          <w:sz w:val="22"/>
          <w:szCs w:val="22"/>
        </w:rPr>
        <w:t>Confirmation is received from the insurance provider to ensure these activities can take place.</w:t>
      </w:r>
    </w:p>
    <w:sectPr w:rsidR="00F93828" w:rsidRPr="009F4268" w:rsidSect="008A59E2">
      <w:headerReference w:type="default" r:id="rId11"/>
      <w:footerReference w:type="default" r:id="rId12"/>
      <w:pgSz w:w="11906" w:h="16838"/>
      <w:pgMar w:top="720" w:right="720" w:bottom="720" w:left="72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7E846" w14:textId="77777777" w:rsidR="009918C1" w:rsidRDefault="009918C1" w:rsidP="00831C42">
      <w:r>
        <w:separator/>
      </w:r>
    </w:p>
  </w:endnote>
  <w:endnote w:type="continuationSeparator" w:id="0">
    <w:p w14:paraId="363A8E4A" w14:textId="77777777" w:rsidR="009918C1" w:rsidRDefault="009918C1"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5091" w14:textId="77777777" w:rsidR="00DE25AA" w:rsidRPr="00DE25AA" w:rsidRDefault="00DE25AA" w:rsidP="00DE25AA">
    <w:pPr>
      <w:pStyle w:val="Footer"/>
      <w:rPr>
        <w:rFonts w:ascii="Arial" w:hAnsi="Arial" w:cs="Arial"/>
        <w:i/>
        <w:iCs/>
        <w:color w:val="EE0000"/>
        <w:sz w:val="20"/>
      </w:rPr>
    </w:pPr>
    <w:r w:rsidRPr="00DE25AA">
      <w:rPr>
        <w:rFonts w:ascii="Arial" w:hAnsi="Arial" w:cs="Arial"/>
        <w:i/>
        <w:iCs/>
        <w:color w:val="EE0000"/>
        <w:sz w:val="20"/>
      </w:rPr>
      <w:t>Policies &amp; Procedures for the EYFS 2026/27 (Early Years Alliance 2026) </w:t>
    </w:r>
  </w:p>
  <w:p w14:paraId="292E019D" w14:textId="4DEA7D9A" w:rsidR="00DE3F4D" w:rsidRPr="00DE25AA" w:rsidRDefault="00DE3F4D" w:rsidP="00DE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C297A" w14:textId="77777777" w:rsidR="009918C1" w:rsidRDefault="009918C1" w:rsidP="00831C42">
      <w:r>
        <w:separator/>
      </w:r>
    </w:p>
  </w:footnote>
  <w:footnote w:type="continuationSeparator" w:id="0">
    <w:p w14:paraId="48444266" w14:textId="77777777" w:rsidR="009918C1" w:rsidRDefault="009918C1"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0AC4D63" w14:paraId="5DC8AF14" w14:textId="77777777" w:rsidTr="20AC4D63">
      <w:trPr>
        <w:trHeight w:val="300"/>
      </w:trPr>
      <w:tc>
        <w:tcPr>
          <w:tcW w:w="3485" w:type="dxa"/>
        </w:tcPr>
        <w:p w14:paraId="0FA655F9" w14:textId="210309E7" w:rsidR="20AC4D63" w:rsidRDefault="20AC4D63" w:rsidP="20AC4D63">
          <w:pPr>
            <w:pStyle w:val="Header"/>
            <w:ind w:left="-115"/>
          </w:pPr>
        </w:p>
      </w:tc>
      <w:tc>
        <w:tcPr>
          <w:tcW w:w="3485" w:type="dxa"/>
        </w:tcPr>
        <w:p w14:paraId="702337F4" w14:textId="18A71688" w:rsidR="20AC4D63" w:rsidRDefault="20AC4D63" w:rsidP="20AC4D63">
          <w:pPr>
            <w:pStyle w:val="Header"/>
            <w:jc w:val="center"/>
          </w:pPr>
        </w:p>
      </w:tc>
      <w:tc>
        <w:tcPr>
          <w:tcW w:w="3485" w:type="dxa"/>
        </w:tcPr>
        <w:p w14:paraId="5ECD6088" w14:textId="6638F87A" w:rsidR="20AC4D63" w:rsidRDefault="20AC4D63" w:rsidP="20AC4D63">
          <w:pPr>
            <w:pStyle w:val="Header"/>
            <w:ind w:right="-115"/>
            <w:jc w:val="right"/>
          </w:pPr>
        </w:p>
      </w:tc>
    </w:tr>
  </w:tbl>
  <w:p w14:paraId="2FBE2E32" w14:textId="77454613" w:rsidR="20AC4D63" w:rsidRDefault="20AC4D63" w:rsidP="20AC4D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4"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6"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8"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1"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5"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0"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5"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16425758">
    <w:abstractNumId w:val="15"/>
  </w:num>
  <w:num w:numId="2" w16cid:durableId="688415206">
    <w:abstractNumId w:val="28"/>
  </w:num>
  <w:num w:numId="3" w16cid:durableId="443430219">
    <w:abstractNumId w:val="23"/>
  </w:num>
  <w:num w:numId="4" w16cid:durableId="290600099">
    <w:abstractNumId w:val="3"/>
  </w:num>
  <w:num w:numId="5" w16cid:durableId="1183782243">
    <w:abstractNumId w:val="39"/>
  </w:num>
  <w:num w:numId="6" w16cid:durableId="1952738545">
    <w:abstractNumId w:val="0"/>
  </w:num>
  <w:num w:numId="7" w16cid:durableId="908803448">
    <w:abstractNumId w:val="27"/>
  </w:num>
  <w:num w:numId="8" w16cid:durableId="266734677">
    <w:abstractNumId w:val="24"/>
  </w:num>
  <w:num w:numId="9" w16cid:durableId="1717392154">
    <w:abstractNumId w:val="29"/>
  </w:num>
  <w:num w:numId="10" w16cid:durableId="1041900328">
    <w:abstractNumId w:val="8"/>
  </w:num>
  <w:num w:numId="11" w16cid:durableId="994455222">
    <w:abstractNumId w:val="19"/>
  </w:num>
  <w:num w:numId="12" w16cid:durableId="1609584470">
    <w:abstractNumId w:val="40"/>
  </w:num>
  <w:num w:numId="13" w16cid:durableId="1179811015">
    <w:abstractNumId w:val="6"/>
  </w:num>
  <w:num w:numId="14" w16cid:durableId="501090269">
    <w:abstractNumId w:val="34"/>
  </w:num>
  <w:num w:numId="15" w16cid:durableId="1518154931">
    <w:abstractNumId w:val="32"/>
  </w:num>
  <w:num w:numId="16" w16cid:durableId="2126925150">
    <w:abstractNumId w:val="7"/>
  </w:num>
  <w:num w:numId="17" w16cid:durableId="568153964">
    <w:abstractNumId w:val="12"/>
  </w:num>
  <w:num w:numId="18" w16cid:durableId="228540035">
    <w:abstractNumId w:val="31"/>
  </w:num>
  <w:num w:numId="19" w16cid:durableId="1273393380">
    <w:abstractNumId w:val="33"/>
  </w:num>
  <w:num w:numId="20" w16cid:durableId="2025086929">
    <w:abstractNumId w:val="1"/>
  </w:num>
  <w:num w:numId="21" w16cid:durableId="199755321">
    <w:abstractNumId w:val="37"/>
  </w:num>
  <w:num w:numId="22" w16cid:durableId="217252087">
    <w:abstractNumId w:val="2"/>
  </w:num>
  <w:num w:numId="23" w16cid:durableId="494298402">
    <w:abstractNumId w:val="22"/>
  </w:num>
  <w:num w:numId="24" w16cid:durableId="1508861750">
    <w:abstractNumId w:val="5"/>
  </w:num>
  <w:num w:numId="25" w16cid:durableId="2055346836">
    <w:abstractNumId w:val="10"/>
  </w:num>
  <w:num w:numId="26" w16cid:durableId="1226647770">
    <w:abstractNumId w:val="14"/>
  </w:num>
  <w:num w:numId="27" w16cid:durableId="1972512280">
    <w:abstractNumId w:val="4"/>
  </w:num>
  <w:num w:numId="28" w16cid:durableId="455026245">
    <w:abstractNumId w:val="20"/>
  </w:num>
  <w:num w:numId="29" w16cid:durableId="278998994">
    <w:abstractNumId w:val="17"/>
  </w:num>
  <w:num w:numId="30" w16cid:durableId="837573010">
    <w:abstractNumId w:val="9"/>
  </w:num>
  <w:num w:numId="31" w16cid:durableId="1089428913">
    <w:abstractNumId w:val="43"/>
  </w:num>
  <w:num w:numId="32" w16cid:durableId="1838114719">
    <w:abstractNumId w:val="16"/>
  </w:num>
  <w:num w:numId="33" w16cid:durableId="916091831">
    <w:abstractNumId w:val="41"/>
  </w:num>
  <w:num w:numId="34" w16cid:durableId="1665669148">
    <w:abstractNumId w:val="25"/>
  </w:num>
  <w:num w:numId="35" w16cid:durableId="2140683453">
    <w:abstractNumId w:val="42"/>
  </w:num>
  <w:num w:numId="36" w16cid:durableId="1762946906">
    <w:abstractNumId w:val="36"/>
  </w:num>
  <w:num w:numId="37" w16cid:durableId="148326852">
    <w:abstractNumId w:val="21"/>
  </w:num>
  <w:num w:numId="38" w16cid:durableId="2041468673">
    <w:abstractNumId w:val="26"/>
  </w:num>
  <w:num w:numId="39" w16cid:durableId="2752705">
    <w:abstractNumId w:val="30"/>
  </w:num>
  <w:num w:numId="40" w16cid:durableId="1243568997">
    <w:abstractNumId w:val="13"/>
  </w:num>
  <w:num w:numId="41" w16cid:durableId="1802334839">
    <w:abstractNumId w:val="35"/>
  </w:num>
  <w:num w:numId="42" w16cid:durableId="1691562691">
    <w:abstractNumId w:val="38"/>
  </w:num>
  <w:num w:numId="43" w16cid:durableId="67462780">
    <w:abstractNumId w:val="11"/>
  </w:num>
  <w:num w:numId="44" w16cid:durableId="1657567272">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1D03"/>
    <w:rsid w:val="00013A96"/>
    <w:rsid w:val="00015AE9"/>
    <w:rsid w:val="00020C6C"/>
    <w:rsid w:val="0002609E"/>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49B"/>
    <w:rsid w:val="000E0DE1"/>
    <w:rsid w:val="000E190D"/>
    <w:rsid w:val="000E47BE"/>
    <w:rsid w:val="000F013E"/>
    <w:rsid w:val="000F4C0D"/>
    <w:rsid w:val="000F6CFB"/>
    <w:rsid w:val="001048DD"/>
    <w:rsid w:val="00110992"/>
    <w:rsid w:val="001131B4"/>
    <w:rsid w:val="001214CA"/>
    <w:rsid w:val="001236E6"/>
    <w:rsid w:val="001255D0"/>
    <w:rsid w:val="0013318E"/>
    <w:rsid w:val="00135E54"/>
    <w:rsid w:val="001365CD"/>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1FAD"/>
    <w:rsid w:val="00203A86"/>
    <w:rsid w:val="0021656E"/>
    <w:rsid w:val="00217862"/>
    <w:rsid w:val="002200D7"/>
    <w:rsid w:val="00224C94"/>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84E95"/>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F2D"/>
    <w:rsid w:val="003551F7"/>
    <w:rsid w:val="00355AB1"/>
    <w:rsid w:val="00361C62"/>
    <w:rsid w:val="003623BA"/>
    <w:rsid w:val="00362F66"/>
    <w:rsid w:val="00363456"/>
    <w:rsid w:val="003651B5"/>
    <w:rsid w:val="00365369"/>
    <w:rsid w:val="0037145C"/>
    <w:rsid w:val="003740D9"/>
    <w:rsid w:val="00377761"/>
    <w:rsid w:val="00391CB2"/>
    <w:rsid w:val="003971F0"/>
    <w:rsid w:val="003A3EC1"/>
    <w:rsid w:val="003A4EDD"/>
    <w:rsid w:val="003A5088"/>
    <w:rsid w:val="003B7357"/>
    <w:rsid w:val="003B7FE7"/>
    <w:rsid w:val="003C4F7F"/>
    <w:rsid w:val="003D1400"/>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173F"/>
    <w:rsid w:val="004478DC"/>
    <w:rsid w:val="00455743"/>
    <w:rsid w:val="00464DDF"/>
    <w:rsid w:val="0047115F"/>
    <w:rsid w:val="0047707F"/>
    <w:rsid w:val="00481F50"/>
    <w:rsid w:val="00486127"/>
    <w:rsid w:val="00492A18"/>
    <w:rsid w:val="004A2611"/>
    <w:rsid w:val="004B1E85"/>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2F39"/>
    <w:rsid w:val="005B6E9C"/>
    <w:rsid w:val="005C4541"/>
    <w:rsid w:val="005C4F66"/>
    <w:rsid w:val="005C5C3C"/>
    <w:rsid w:val="005D3490"/>
    <w:rsid w:val="005E131F"/>
    <w:rsid w:val="005E1DDA"/>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B116F"/>
    <w:rsid w:val="006E1353"/>
    <w:rsid w:val="006E2357"/>
    <w:rsid w:val="006E6A4D"/>
    <w:rsid w:val="006F1B9B"/>
    <w:rsid w:val="006F2EF1"/>
    <w:rsid w:val="007150B7"/>
    <w:rsid w:val="007152AD"/>
    <w:rsid w:val="00720ADE"/>
    <w:rsid w:val="00732838"/>
    <w:rsid w:val="00734164"/>
    <w:rsid w:val="007355F6"/>
    <w:rsid w:val="007517F7"/>
    <w:rsid w:val="00764215"/>
    <w:rsid w:val="0077042C"/>
    <w:rsid w:val="00770A93"/>
    <w:rsid w:val="007722B4"/>
    <w:rsid w:val="0077276A"/>
    <w:rsid w:val="00777B38"/>
    <w:rsid w:val="00777C67"/>
    <w:rsid w:val="0078566C"/>
    <w:rsid w:val="00792DD2"/>
    <w:rsid w:val="007935B3"/>
    <w:rsid w:val="00794630"/>
    <w:rsid w:val="007A2E6A"/>
    <w:rsid w:val="007A3748"/>
    <w:rsid w:val="007A4934"/>
    <w:rsid w:val="007A5D44"/>
    <w:rsid w:val="007B2A0C"/>
    <w:rsid w:val="007B3588"/>
    <w:rsid w:val="007C19D0"/>
    <w:rsid w:val="007D52A7"/>
    <w:rsid w:val="007E08A9"/>
    <w:rsid w:val="007E443A"/>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5939"/>
    <w:rsid w:val="00862EA2"/>
    <w:rsid w:val="00872A57"/>
    <w:rsid w:val="00872E9E"/>
    <w:rsid w:val="00873C4E"/>
    <w:rsid w:val="00874608"/>
    <w:rsid w:val="008808BF"/>
    <w:rsid w:val="00881620"/>
    <w:rsid w:val="00882F01"/>
    <w:rsid w:val="00883742"/>
    <w:rsid w:val="00884B02"/>
    <w:rsid w:val="00885D02"/>
    <w:rsid w:val="00885D22"/>
    <w:rsid w:val="00887B83"/>
    <w:rsid w:val="0089006A"/>
    <w:rsid w:val="008A0D61"/>
    <w:rsid w:val="008A59E2"/>
    <w:rsid w:val="008B0EBF"/>
    <w:rsid w:val="008B4993"/>
    <w:rsid w:val="008D6240"/>
    <w:rsid w:val="008D72D4"/>
    <w:rsid w:val="008E15CB"/>
    <w:rsid w:val="008F3366"/>
    <w:rsid w:val="008F6737"/>
    <w:rsid w:val="00903EA6"/>
    <w:rsid w:val="00910C5B"/>
    <w:rsid w:val="00913445"/>
    <w:rsid w:val="0091464E"/>
    <w:rsid w:val="009147AB"/>
    <w:rsid w:val="00920280"/>
    <w:rsid w:val="00921E51"/>
    <w:rsid w:val="00927A09"/>
    <w:rsid w:val="009537C8"/>
    <w:rsid w:val="00953842"/>
    <w:rsid w:val="00953F2A"/>
    <w:rsid w:val="00955AD2"/>
    <w:rsid w:val="0095607C"/>
    <w:rsid w:val="00957E1D"/>
    <w:rsid w:val="0096105F"/>
    <w:rsid w:val="00965E1E"/>
    <w:rsid w:val="00967EFE"/>
    <w:rsid w:val="00971BD3"/>
    <w:rsid w:val="00974A63"/>
    <w:rsid w:val="00981709"/>
    <w:rsid w:val="0098266D"/>
    <w:rsid w:val="009834CF"/>
    <w:rsid w:val="00984491"/>
    <w:rsid w:val="009918C1"/>
    <w:rsid w:val="009A0FB8"/>
    <w:rsid w:val="009A1153"/>
    <w:rsid w:val="009A1AB7"/>
    <w:rsid w:val="009A4A6A"/>
    <w:rsid w:val="009A7BB9"/>
    <w:rsid w:val="009B4D18"/>
    <w:rsid w:val="009C6EA8"/>
    <w:rsid w:val="009D126A"/>
    <w:rsid w:val="009D4670"/>
    <w:rsid w:val="009D4E1D"/>
    <w:rsid w:val="009E49C2"/>
    <w:rsid w:val="009F0753"/>
    <w:rsid w:val="009F4268"/>
    <w:rsid w:val="009F4D8E"/>
    <w:rsid w:val="009F53DE"/>
    <w:rsid w:val="009F72F5"/>
    <w:rsid w:val="00A0055F"/>
    <w:rsid w:val="00A037A2"/>
    <w:rsid w:val="00A14937"/>
    <w:rsid w:val="00A15B4C"/>
    <w:rsid w:val="00A2041E"/>
    <w:rsid w:val="00A22657"/>
    <w:rsid w:val="00A35B39"/>
    <w:rsid w:val="00A36080"/>
    <w:rsid w:val="00A55BBC"/>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14C9D"/>
    <w:rsid w:val="00B21F5A"/>
    <w:rsid w:val="00B24454"/>
    <w:rsid w:val="00B31D78"/>
    <w:rsid w:val="00B35169"/>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A2B77"/>
    <w:rsid w:val="00BB503F"/>
    <w:rsid w:val="00BD0A1B"/>
    <w:rsid w:val="00BD1797"/>
    <w:rsid w:val="00BD63E8"/>
    <w:rsid w:val="00BF245A"/>
    <w:rsid w:val="00BF4741"/>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73150"/>
    <w:rsid w:val="00C90EF6"/>
    <w:rsid w:val="00C9361F"/>
    <w:rsid w:val="00CA08C9"/>
    <w:rsid w:val="00CA6C6E"/>
    <w:rsid w:val="00CB15F3"/>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60F05"/>
    <w:rsid w:val="00D61F74"/>
    <w:rsid w:val="00D6446F"/>
    <w:rsid w:val="00D66D7B"/>
    <w:rsid w:val="00D72D11"/>
    <w:rsid w:val="00D74337"/>
    <w:rsid w:val="00D87BA3"/>
    <w:rsid w:val="00D92836"/>
    <w:rsid w:val="00D92F5A"/>
    <w:rsid w:val="00DA0634"/>
    <w:rsid w:val="00DA205F"/>
    <w:rsid w:val="00DB703B"/>
    <w:rsid w:val="00DC38D0"/>
    <w:rsid w:val="00DC62CE"/>
    <w:rsid w:val="00DD02D1"/>
    <w:rsid w:val="00DD46B1"/>
    <w:rsid w:val="00DD55B7"/>
    <w:rsid w:val="00DE25AA"/>
    <w:rsid w:val="00DE3F4D"/>
    <w:rsid w:val="00DF288A"/>
    <w:rsid w:val="00DF5059"/>
    <w:rsid w:val="00E01D2C"/>
    <w:rsid w:val="00E02C1C"/>
    <w:rsid w:val="00E05C85"/>
    <w:rsid w:val="00E12D2F"/>
    <w:rsid w:val="00E1509A"/>
    <w:rsid w:val="00E150BD"/>
    <w:rsid w:val="00E2487B"/>
    <w:rsid w:val="00E330E4"/>
    <w:rsid w:val="00E366AF"/>
    <w:rsid w:val="00E3706E"/>
    <w:rsid w:val="00E450E1"/>
    <w:rsid w:val="00E451E0"/>
    <w:rsid w:val="00E45597"/>
    <w:rsid w:val="00E47CEE"/>
    <w:rsid w:val="00E507E8"/>
    <w:rsid w:val="00E54726"/>
    <w:rsid w:val="00E57E07"/>
    <w:rsid w:val="00E66478"/>
    <w:rsid w:val="00E67DBD"/>
    <w:rsid w:val="00E729C5"/>
    <w:rsid w:val="00E805BD"/>
    <w:rsid w:val="00E84A0A"/>
    <w:rsid w:val="00E864BD"/>
    <w:rsid w:val="00E87A77"/>
    <w:rsid w:val="00E94793"/>
    <w:rsid w:val="00EA49F3"/>
    <w:rsid w:val="00EA54B9"/>
    <w:rsid w:val="00EA75A9"/>
    <w:rsid w:val="00EC240C"/>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DBE"/>
    <w:rsid w:val="00F85058"/>
    <w:rsid w:val="00F92A1F"/>
    <w:rsid w:val="00F93828"/>
    <w:rsid w:val="00F943ED"/>
    <w:rsid w:val="00F97AA7"/>
    <w:rsid w:val="00FA0E21"/>
    <w:rsid w:val="00FA56ED"/>
    <w:rsid w:val="00FA6B6C"/>
    <w:rsid w:val="00FB1491"/>
    <w:rsid w:val="00FC20B6"/>
    <w:rsid w:val="00FD1C13"/>
    <w:rsid w:val="00FD5F07"/>
    <w:rsid w:val="00FD5F09"/>
    <w:rsid w:val="00FF4FF0"/>
    <w:rsid w:val="012BB6F0"/>
    <w:rsid w:val="016D7BE0"/>
    <w:rsid w:val="01DD928B"/>
    <w:rsid w:val="01F28784"/>
    <w:rsid w:val="02C33225"/>
    <w:rsid w:val="03103EF8"/>
    <w:rsid w:val="03E1E4B7"/>
    <w:rsid w:val="0429E23B"/>
    <w:rsid w:val="044CAFF3"/>
    <w:rsid w:val="052AAC50"/>
    <w:rsid w:val="07CF95DE"/>
    <w:rsid w:val="083C6D07"/>
    <w:rsid w:val="08947C0A"/>
    <w:rsid w:val="09633EB2"/>
    <w:rsid w:val="09A6F906"/>
    <w:rsid w:val="0B52CE3A"/>
    <w:rsid w:val="0B8B725B"/>
    <w:rsid w:val="0E726D65"/>
    <w:rsid w:val="0F2DB46E"/>
    <w:rsid w:val="101378E8"/>
    <w:rsid w:val="10547744"/>
    <w:rsid w:val="127D5E8E"/>
    <w:rsid w:val="1292CB51"/>
    <w:rsid w:val="134ADFED"/>
    <w:rsid w:val="13606601"/>
    <w:rsid w:val="13EFE9EB"/>
    <w:rsid w:val="14016DF0"/>
    <w:rsid w:val="14496AEC"/>
    <w:rsid w:val="14AFEFFD"/>
    <w:rsid w:val="157CAA58"/>
    <w:rsid w:val="15BBB38E"/>
    <w:rsid w:val="16031AFF"/>
    <w:rsid w:val="16F5302A"/>
    <w:rsid w:val="17E88674"/>
    <w:rsid w:val="1889AB78"/>
    <w:rsid w:val="18967B0F"/>
    <w:rsid w:val="18F20DE3"/>
    <w:rsid w:val="190AB9E6"/>
    <w:rsid w:val="1910DA07"/>
    <w:rsid w:val="19F62394"/>
    <w:rsid w:val="1ADF7E58"/>
    <w:rsid w:val="1CCA80C2"/>
    <w:rsid w:val="1CEC5146"/>
    <w:rsid w:val="1F2EF942"/>
    <w:rsid w:val="20392A31"/>
    <w:rsid w:val="20AC4D63"/>
    <w:rsid w:val="21013EBC"/>
    <w:rsid w:val="21574964"/>
    <w:rsid w:val="2267F1B2"/>
    <w:rsid w:val="22C4CB9D"/>
    <w:rsid w:val="232B604B"/>
    <w:rsid w:val="23A9F152"/>
    <w:rsid w:val="23BCA214"/>
    <w:rsid w:val="23C7A529"/>
    <w:rsid w:val="25426C42"/>
    <w:rsid w:val="29A6574D"/>
    <w:rsid w:val="2A0C34A7"/>
    <w:rsid w:val="2ACA9F02"/>
    <w:rsid w:val="2C72F2AE"/>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9189C1"/>
    <w:rsid w:val="3A53DC6E"/>
    <w:rsid w:val="3AC3D023"/>
    <w:rsid w:val="3BD4B127"/>
    <w:rsid w:val="3C56F149"/>
    <w:rsid w:val="3D1967FC"/>
    <w:rsid w:val="3ECAFFE3"/>
    <w:rsid w:val="3F403414"/>
    <w:rsid w:val="40F2CC89"/>
    <w:rsid w:val="415359C6"/>
    <w:rsid w:val="41838D76"/>
    <w:rsid w:val="41D47FC4"/>
    <w:rsid w:val="42F84608"/>
    <w:rsid w:val="43514F3D"/>
    <w:rsid w:val="439BFB69"/>
    <w:rsid w:val="44641D1A"/>
    <w:rsid w:val="4478B14C"/>
    <w:rsid w:val="456ECD75"/>
    <w:rsid w:val="49B9414C"/>
    <w:rsid w:val="49CC3A7B"/>
    <w:rsid w:val="4A22699D"/>
    <w:rsid w:val="4B86107D"/>
    <w:rsid w:val="4C005593"/>
    <w:rsid w:val="4D22E489"/>
    <w:rsid w:val="4DBDABA6"/>
    <w:rsid w:val="4E14FEB0"/>
    <w:rsid w:val="4EAA8F40"/>
    <w:rsid w:val="4ECCD653"/>
    <w:rsid w:val="4ED91716"/>
    <w:rsid w:val="50EBAD9E"/>
    <w:rsid w:val="519FBEAD"/>
    <w:rsid w:val="521FBFD0"/>
    <w:rsid w:val="5290DE2D"/>
    <w:rsid w:val="52A4B8F9"/>
    <w:rsid w:val="5568A309"/>
    <w:rsid w:val="5663429B"/>
    <w:rsid w:val="575B99F2"/>
    <w:rsid w:val="577CEC43"/>
    <w:rsid w:val="581E0AF3"/>
    <w:rsid w:val="59975F64"/>
    <w:rsid w:val="5A1ABE28"/>
    <w:rsid w:val="5A902551"/>
    <w:rsid w:val="5AEEC657"/>
    <w:rsid w:val="5BE93982"/>
    <w:rsid w:val="5D07944B"/>
    <w:rsid w:val="5E3FB0FF"/>
    <w:rsid w:val="5F2E1468"/>
    <w:rsid w:val="6213665F"/>
    <w:rsid w:val="641000AA"/>
    <w:rsid w:val="64620052"/>
    <w:rsid w:val="660B94E2"/>
    <w:rsid w:val="67E9140F"/>
    <w:rsid w:val="69265DE7"/>
    <w:rsid w:val="693B1332"/>
    <w:rsid w:val="69F3D6DE"/>
    <w:rsid w:val="6BA002B9"/>
    <w:rsid w:val="6BC04447"/>
    <w:rsid w:val="6C3F793F"/>
    <w:rsid w:val="6C422483"/>
    <w:rsid w:val="6C4437CC"/>
    <w:rsid w:val="6C77A6D7"/>
    <w:rsid w:val="6D5491E2"/>
    <w:rsid w:val="6D57DA59"/>
    <w:rsid w:val="6D74FA01"/>
    <w:rsid w:val="70A145A0"/>
    <w:rsid w:val="70D5736C"/>
    <w:rsid w:val="70FED4B8"/>
    <w:rsid w:val="70FF8F71"/>
    <w:rsid w:val="7209E8B4"/>
    <w:rsid w:val="72EA94B0"/>
    <w:rsid w:val="7515B89D"/>
    <w:rsid w:val="757680B9"/>
    <w:rsid w:val="768F3FB4"/>
    <w:rsid w:val="7A81EDED"/>
    <w:rsid w:val="7A9CE52F"/>
    <w:rsid w:val="7AE0DFD7"/>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DE3F4D"/>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47017">
      <w:bodyDiv w:val="1"/>
      <w:marLeft w:val="0"/>
      <w:marRight w:val="0"/>
      <w:marTop w:val="0"/>
      <w:marBottom w:val="0"/>
      <w:divBdr>
        <w:top w:val="none" w:sz="0" w:space="0" w:color="auto"/>
        <w:left w:val="none" w:sz="0" w:space="0" w:color="auto"/>
        <w:bottom w:val="none" w:sz="0" w:space="0" w:color="auto"/>
        <w:right w:val="none" w:sz="0" w:space="0" w:color="auto"/>
      </w:divBdr>
    </w:div>
    <w:div w:id="1260917393">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62256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7BE205FC-0163-4144-8790-2C86651E7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1602</Characters>
  <Application>Microsoft Office Word</Application>
  <DocSecurity>0</DocSecurity>
  <Lines>13</Lines>
  <Paragraphs>3</Paragraphs>
  <ScaleCrop>false</ScaleCrop>
  <Company>Hewlett-Packard Company</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2</cp:revision>
  <cp:lastPrinted>2011-08-21T10:18:00Z</cp:lastPrinted>
  <dcterms:created xsi:type="dcterms:W3CDTF">2026-09-14T11:52:00Z</dcterms:created>
  <dcterms:modified xsi:type="dcterms:W3CDTF">2026-09-14T11:52:00Z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