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699E" w14:textId="431A060D" w:rsidR="00052400" w:rsidRDefault="00052400" w:rsidP="00052400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866FB16" wp14:editId="01BB6578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3C9A8" w14:textId="5BD34546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 xml:space="preserve">Record keeping </w:t>
      </w:r>
      <w:proofErr w:type="gramStart"/>
      <w:r w:rsidRPr="00F42D1B">
        <w:rPr>
          <w:rFonts w:ascii="Arial" w:hAnsi="Arial" w:cs="Arial"/>
          <w:sz w:val="28"/>
          <w:szCs w:val="28"/>
        </w:rPr>
        <w:t>procedures</w:t>
      </w:r>
      <w:proofErr w:type="gramEnd"/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5AEDD12C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 xml:space="preserve">the </w:t>
      </w:r>
      <w:r w:rsidR="00E76BD2">
        <w:rPr>
          <w:rFonts w:ascii="Arial" w:hAnsi="Arial" w:cs="Arial"/>
          <w:sz w:val="22"/>
          <w:szCs w:val="22"/>
        </w:rPr>
        <w:t>setting manager’s</w:t>
      </w:r>
      <w:r w:rsidRPr="001141EE">
        <w:rPr>
          <w:rFonts w:ascii="Arial" w:hAnsi="Arial" w:cs="Arial"/>
          <w:sz w:val="22"/>
          <w:szCs w:val="22"/>
        </w:rPr>
        <w:t xml:space="preserve">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07E5B86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</w:t>
      </w:r>
      <w:r w:rsidR="00E76BD2">
        <w:rPr>
          <w:rFonts w:ascii="Arial" w:hAnsi="Arial" w:cs="Arial"/>
          <w:sz w:val="22"/>
          <w:szCs w:val="22"/>
        </w:rPr>
        <w:t xml:space="preserve"> safeguarding lead</w:t>
      </w:r>
      <w:r w:rsidR="00ED5906" w:rsidRPr="001141EE">
        <w:rPr>
          <w:rFonts w:ascii="Arial" w:hAnsi="Arial" w:cs="Arial"/>
          <w:sz w:val="22"/>
          <w:szCs w:val="22"/>
        </w:rPr>
        <w:t xml:space="preserve">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lastRenderedPageBreak/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</w:t>
      </w:r>
      <w:proofErr w:type="gramStart"/>
      <w:r w:rsidR="00B2188F" w:rsidRPr="318CD1D9">
        <w:rPr>
          <w:rFonts w:ascii="Arial" w:hAnsi="Arial" w:cs="Arial"/>
          <w:sz w:val="22"/>
          <w:szCs w:val="22"/>
        </w:rPr>
        <w:t>pockets</w:t>
      </w:r>
      <w:proofErr w:type="gramEnd"/>
      <w:r w:rsidR="00B2188F" w:rsidRPr="318CD1D9">
        <w:rPr>
          <w:rFonts w:ascii="Arial" w:hAnsi="Arial" w:cs="Arial"/>
          <w:sz w:val="22"/>
          <w:szCs w:val="22"/>
        </w:rPr>
        <w:t xml:space="preserve">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2C7B6D93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 xml:space="preserve">The </w:t>
      </w:r>
      <w:r w:rsidR="00E76BD2">
        <w:rPr>
          <w:rFonts w:ascii="Arial" w:hAnsi="Arial" w:cs="Arial"/>
          <w:sz w:val="22"/>
          <w:szCs w:val="22"/>
        </w:rPr>
        <w:t>setting manager</w:t>
      </w:r>
      <w:r w:rsidR="004379D0" w:rsidRPr="4CA33636">
        <w:rPr>
          <w:rFonts w:ascii="Arial" w:hAnsi="Arial" w:cs="Arial"/>
          <w:sz w:val="22"/>
          <w:szCs w:val="22"/>
        </w:rPr>
        <w:t xml:space="preserve">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</w:t>
      </w:r>
      <w:proofErr w:type="gramStart"/>
      <w:r w:rsidR="00373FAC" w:rsidRPr="00602F33">
        <w:rPr>
          <w:rFonts w:ascii="Arial" w:hAnsi="Arial" w:cs="Arial"/>
          <w:sz w:val="22"/>
          <w:szCs w:val="22"/>
        </w:rPr>
        <w:t>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602F33">
        <w:rPr>
          <w:rFonts w:ascii="Arial" w:hAnsi="Arial" w:cs="Arial"/>
          <w:sz w:val="22"/>
          <w:szCs w:val="22"/>
        </w:rPr>
        <w:t xml:space="preserve">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5F619480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r w:rsidR="008B399A" w:rsidRPr="318CD1D9">
        <w:rPr>
          <w:rFonts w:ascii="Arial" w:hAnsi="Arial" w:cs="Arial"/>
          <w:sz w:val="22"/>
          <w:szCs w:val="22"/>
        </w:rPr>
        <w:t>paper-based</w:t>
      </w:r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footerReference w:type="default" r:id="rId12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4709" w14:textId="001F9584" w:rsidR="005072E2" w:rsidRPr="00375FF3" w:rsidRDefault="005072E2" w:rsidP="005072E2">
    <w:pPr>
      <w:pStyle w:val="Footer"/>
      <w:rPr>
        <w:rFonts w:ascii="Arial" w:hAnsi="Arial" w:cs="Arial"/>
        <w:sz w:val="20"/>
        <w:szCs w:val="20"/>
      </w:rPr>
    </w:pPr>
    <w:r w:rsidRPr="00375FF3">
      <w:rPr>
        <w:rFonts w:ascii="Arial" w:hAnsi="Arial" w:cs="Arial"/>
        <w:i/>
        <w:iCs/>
        <w:sz w:val="20"/>
        <w:szCs w:val="20"/>
      </w:rPr>
      <w:t>Policies &amp; Procedures for the EYFS 202</w:t>
    </w:r>
    <w:r w:rsidR="00E76BD2">
      <w:rPr>
        <w:rFonts w:ascii="Arial" w:hAnsi="Arial" w:cs="Arial"/>
        <w:i/>
        <w:iCs/>
        <w:sz w:val="20"/>
        <w:szCs w:val="20"/>
      </w:rPr>
      <w:t>3</w:t>
    </w:r>
    <w:r w:rsidRPr="00375FF3">
      <w:rPr>
        <w:rFonts w:ascii="Arial" w:hAnsi="Arial" w:cs="Arial"/>
        <w:sz w:val="20"/>
        <w:szCs w:val="20"/>
      </w:rPr>
      <w:t xml:space="preserve"> (Early Years Alliance 202</w:t>
    </w:r>
    <w:r w:rsidR="00E76BD2">
      <w:rPr>
        <w:rFonts w:ascii="Arial" w:hAnsi="Arial" w:cs="Arial"/>
        <w:sz w:val="20"/>
        <w:szCs w:val="20"/>
      </w:rPr>
      <w:t>3</w:t>
    </w:r>
    <w:r w:rsidRPr="00375FF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663368">
    <w:abstractNumId w:val="30"/>
  </w:num>
  <w:num w:numId="2" w16cid:durableId="1155997352">
    <w:abstractNumId w:val="52"/>
  </w:num>
  <w:num w:numId="3" w16cid:durableId="351028821">
    <w:abstractNumId w:val="12"/>
  </w:num>
  <w:num w:numId="4" w16cid:durableId="1009452523">
    <w:abstractNumId w:val="32"/>
  </w:num>
  <w:num w:numId="5" w16cid:durableId="239407156">
    <w:abstractNumId w:val="18"/>
  </w:num>
  <w:num w:numId="6" w16cid:durableId="733699965">
    <w:abstractNumId w:val="7"/>
  </w:num>
  <w:num w:numId="7" w16cid:durableId="183638701">
    <w:abstractNumId w:val="46"/>
  </w:num>
  <w:num w:numId="8" w16cid:durableId="1922912856">
    <w:abstractNumId w:val="62"/>
  </w:num>
  <w:num w:numId="9" w16cid:durableId="368918955">
    <w:abstractNumId w:val="29"/>
  </w:num>
  <w:num w:numId="10" w16cid:durableId="2126581295">
    <w:abstractNumId w:val="51"/>
  </w:num>
  <w:num w:numId="11" w16cid:durableId="1802989534">
    <w:abstractNumId w:val="31"/>
  </w:num>
  <w:num w:numId="12" w16cid:durableId="689717347">
    <w:abstractNumId w:val="19"/>
  </w:num>
  <w:num w:numId="13" w16cid:durableId="705718143">
    <w:abstractNumId w:val="25"/>
  </w:num>
  <w:num w:numId="14" w16cid:durableId="1094784592">
    <w:abstractNumId w:val="40"/>
  </w:num>
  <w:num w:numId="15" w16cid:durableId="483157649">
    <w:abstractNumId w:val="53"/>
  </w:num>
  <w:num w:numId="16" w16cid:durableId="351149606">
    <w:abstractNumId w:val="28"/>
  </w:num>
  <w:num w:numId="17" w16cid:durableId="1664167124">
    <w:abstractNumId w:val="17"/>
  </w:num>
  <w:num w:numId="18" w16cid:durableId="300884195">
    <w:abstractNumId w:val="8"/>
  </w:num>
  <w:num w:numId="19" w16cid:durableId="2027905669">
    <w:abstractNumId w:val="49"/>
  </w:num>
  <w:num w:numId="20" w16cid:durableId="252981083">
    <w:abstractNumId w:val="35"/>
  </w:num>
  <w:num w:numId="21" w16cid:durableId="316958605">
    <w:abstractNumId w:val="43"/>
  </w:num>
  <w:num w:numId="22" w16cid:durableId="1558322967">
    <w:abstractNumId w:val="59"/>
  </w:num>
  <w:num w:numId="23" w16cid:durableId="1223954125">
    <w:abstractNumId w:val="50"/>
  </w:num>
  <w:num w:numId="24" w16cid:durableId="329798483">
    <w:abstractNumId w:val="27"/>
  </w:num>
  <w:num w:numId="25" w16cid:durableId="1330326094">
    <w:abstractNumId w:val="54"/>
  </w:num>
  <w:num w:numId="26" w16cid:durableId="1397126432">
    <w:abstractNumId w:val="9"/>
  </w:num>
  <w:num w:numId="27" w16cid:durableId="1619529731">
    <w:abstractNumId w:val="4"/>
  </w:num>
  <w:num w:numId="28" w16cid:durableId="1941638503">
    <w:abstractNumId w:val="45"/>
  </w:num>
  <w:num w:numId="29" w16cid:durableId="638922424">
    <w:abstractNumId w:val="6"/>
  </w:num>
  <w:num w:numId="30" w16cid:durableId="858736394">
    <w:abstractNumId w:val="38"/>
  </w:num>
  <w:num w:numId="31" w16cid:durableId="1933782918">
    <w:abstractNumId w:val="10"/>
  </w:num>
  <w:num w:numId="32" w16cid:durableId="484709850">
    <w:abstractNumId w:val="5"/>
  </w:num>
  <w:num w:numId="33" w16cid:durableId="1062682682">
    <w:abstractNumId w:val="0"/>
  </w:num>
  <w:num w:numId="34" w16cid:durableId="106240744">
    <w:abstractNumId w:val="1"/>
  </w:num>
  <w:num w:numId="35" w16cid:durableId="3752269">
    <w:abstractNumId w:val="23"/>
  </w:num>
  <w:num w:numId="36" w16cid:durableId="1469475687">
    <w:abstractNumId w:val="2"/>
  </w:num>
  <w:num w:numId="37" w16cid:durableId="339544532">
    <w:abstractNumId w:val="37"/>
  </w:num>
  <w:num w:numId="38" w16cid:durableId="1054694840">
    <w:abstractNumId w:val="16"/>
  </w:num>
  <w:num w:numId="39" w16cid:durableId="774909082">
    <w:abstractNumId w:val="57"/>
  </w:num>
  <w:num w:numId="40" w16cid:durableId="668295541">
    <w:abstractNumId w:val="42"/>
  </w:num>
  <w:num w:numId="41" w16cid:durableId="934749801">
    <w:abstractNumId w:val="44"/>
  </w:num>
  <w:num w:numId="42" w16cid:durableId="331641759">
    <w:abstractNumId w:val="55"/>
  </w:num>
  <w:num w:numId="43" w16cid:durableId="1525944912">
    <w:abstractNumId w:val="41"/>
  </w:num>
  <w:num w:numId="44" w16cid:durableId="303320194">
    <w:abstractNumId w:val="60"/>
  </w:num>
  <w:num w:numId="45" w16cid:durableId="446700961">
    <w:abstractNumId w:val="24"/>
  </w:num>
  <w:num w:numId="46" w16cid:durableId="830145398">
    <w:abstractNumId w:val="47"/>
  </w:num>
  <w:num w:numId="47" w16cid:durableId="316764889">
    <w:abstractNumId w:val="21"/>
  </w:num>
  <w:num w:numId="48" w16cid:durableId="197595094">
    <w:abstractNumId w:val="22"/>
  </w:num>
  <w:num w:numId="49" w16cid:durableId="541524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92702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85684985">
    <w:abstractNumId w:val="58"/>
  </w:num>
  <w:num w:numId="52" w16cid:durableId="940141348">
    <w:abstractNumId w:val="14"/>
  </w:num>
  <w:num w:numId="53" w16cid:durableId="1395466688">
    <w:abstractNumId w:val="36"/>
  </w:num>
  <w:num w:numId="54" w16cid:durableId="1432430556">
    <w:abstractNumId w:val="15"/>
  </w:num>
  <w:num w:numId="55" w16cid:durableId="1845046742">
    <w:abstractNumId w:val="34"/>
  </w:num>
  <w:num w:numId="56" w16cid:durableId="1729573010">
    <w:abstractNumId w:val="48"/>
  </w:num>
  <w:num w:numId="57" w16cid:durableId="592399662">
    <w:abstractNumId w:val="39"/>
  </w:num>
  <w:num w:numId="58" w16cid:durableId="724450180">
    <w:abstractNumId w:val="11"/>
  </w:num>
  <w:num w:numId="59" w16cid:durableId="75440084">
    <w:abstractNumId w:val="61"/>
  </w:num>
  <w:num w:numId="60" w16cid:durableId="148719576">
    <w:abstractNumId w:val="56"/>
  </w:num>
  <w:num w:numId="61" w16cid:durableId="1727875532">
    <w:abstractNumId w:val="13"/>
  </w:num>
  <w:num w:numId="62" w16cid:durableId="754982797">
    <w:abstractNumId w:val="3"/>
  </w:num>
  <w:num w:numId="63" w16cid:durableId="1306396665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52400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75FF3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0DE2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072E2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399A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76BD2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E76BD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5CE5EC-9B14-45D1-8803-1F7B65E66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1490</Words>
  <Characters>7714</Characters>
  <Application>Microsoft Office Word</Application>
  <DocSecurity>0</DocSecurity>
  <Lines>110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Bollington Preschool</cp:lastModifiedBy>
  <cp:revision>3</cp:revision>
  <cp:lastPrinted>2018-05-21T08:03:00Z</cp:lastPrinted>
  <dcterms:created xsi:type="dcterms:W3CDTF">2023-12-06T11:28:00Z</dcterms:created>
  <dcterms:modified xsi:type="dcterms:W3CDTF">2023-12-06T11:29:00Z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663659f071a6caa7b6618dd3ca839e51b49827bfebad1930ba33223c92783544</vt:lpwstr>
  </property>
</Properties>
</file>