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567A" w14:textId="3135DAC3" w:rsidR="00B13E7E" w:rsidRDefault="00B13E7E" w:rsidP="00B13E7E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16408E" wp14:editId="5F1AE3AE">
            <wp:extent cx="900154" cy="7239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4051" cy="72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11E2ED75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08299282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</w:t>
      </w:r>
      <w:r w:rsidR="000A537A" w:rsidRPr="318CD1D9">
        <w:rPr>
          <w:rFonts w:ascii="Arial" w:hAnsi="Arial" w:cs="Arial"/>
          <w:sz w:val="22"/>
          <w:szCs w:val="22"/>
        </w:rPr>
        <w:t>correctly,</w:t>
      </w:r>
      <w:r w:rsidRPr="318CD1D9">
        <w:rPr>
          <w:rFonts w:ascii="Arial" w:hAnsi="Arial" w:cs="Arial"/>
          <w:sz w:val="22"/>
          <w:szCs w:val="22"/>
        </w:rPr>
        <w:t xml:space="preserve">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="00D85374" w:rsidRPr="318CD1D9">
        <w:rPr>
          <w:rFonts w:ascii="Arial" w:hAnsi="Arial" w:cs="Arial"/>
          <w:sz w:val="22"/>
          <w:szCs w:val="22"/>
        </w:rPr>
        <w:t>necessary</w:t>
      </w:r>
      <w:r w:rsidR="00D85374">
        <w:rPr>
          <w:rFonts w:ascii="Arial" w:hAnsi="Arial" w:cs="Arial"/>
          <w:sz w:val="22"/>
          <w:szCs w:val="22"/>
        </w:rPr>
        <w:t xml:space="preserve"> and</w:t>
      </w:r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 xml:space="preserve">and to be shared. </w:t>
      </w:r>
      <w:r w:rsidR="00290C77" w:rsidRPr="318CD1D9">
        <w:rPr>
          <w:rFonts w:ascii="Arial" w:hAnsi="Arial" w:cs="Arial"/>
          <w:sz w:val="22"/>
          <w:szCs w:val="22"/>
        </w:rPr>
        <w:lastRenderedPageBreak/>
        <w:t>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2EC3EA34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r w:rsidR="005C7854" w:rsidRPr="318CD1D9">
        <w:rPr>
          <w:rFonts w:ascii="Arial" w:hAnsi="Arial" w:cs="Arial"/>
          <w:sz w:val="22"/>
          <w:szCs w:val="22"/>
        </w:rPr>
        <w:t>clients</w:t>
      </w:r>
      <w:r w:rsidR="005C7854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6F061A1C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r w:rsidR="005C7854" w:rsidRPr="318CD1D9">
        <w:rPr>
          <w:rFonts w:ascii="Arial" w:hAnsi="Arial" w:cs="Arial"/>
          <w:sz w:val="22"/>
          <w:szCs w:val="22"/>
        </w:rPr>
        <w:t>whether</w:t>
      </w:r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lastRenderedPageBreak/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4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5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lastRenderedPageBreak/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6877" w14:textId="77777777" w:rsidR="00814E61" w:rsidRDefault="00814E61" w:rsidP="00D25F7E">
      <w:r>
        <w:separator/>
      </w:r>
    </w:p>
  </w:endnote>
  <w:endnote w:type="continuationSeparator" w:id="0">
    <w:p w14:paraId="4E80147B" w14:textId="77777777" w:rsidR="00814E61" w:rsidRDefault="00814E61" w:rsidP="00D25F7E">
      <w:r>
        <w:continuationSeparator/>
      </w:r>
    </w:p>
  </w:endnote>
  <w:endnote w:type="continuationNotice" w:id="1">
    <w:p w14:paraId="3864D823" w14:textId="77777777" w:rsidR="00814E61" w:rsidRDefault="00814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3905" w14:textId="77777777" w:rsidR="00814E61" w:rsidRDefault="00814E61" w:rsidP="00D25F7E">
      <w:r>
        <w:separator/>
      </w:r>
    </w:p>
  </w:footnote>
  <w:footnote w:type="continuationSeparator" w:id="0">
    <w:p w14:paraId="6E2FB2F6" w14:textId="77777777" w:rsidR="00814E61" w:rsidRDefault="00814E61" w:rsidP="00D25F7E">
      <w:r>
        <w:continuationSeparator/>
      </w:r>
    </w:p>
  </w:footnote>
  <w:footnote w:type="continuationNotice" w:id="1">
    <w:p w14:paraId="6BA2B582" w14:textId="77777777" w:rsidR="00814E61" w:rsidRDefault="00814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A537A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C785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14E61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13E7E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47D2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37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Bollington Preschool</cp:lastModifiedBy>
  <cp:revision>6</cp:revision>
  <cp:lastPrinted>2018-05-21T08:03:00Z</cp:lastPrinted>
  <dcterms:created xsi:type="dcterms:W3CDTF">2021-12-03T10:19:00Z</dcterms:created>
  <dcterms:modified xsi:type="dcterms:W3CDTF">2021-12-03T10:26:00Z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