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5272" w14:textId="2789453B" w:rsidR="00403DA9" w:rsidRPr="00350514" w:rsidRDefault="00403DA9">
      <w:pPr>
        <w:rPr>
          <w:b/>
        </w:rPr>
      </w:pPr>
      <w:r w:rsidRPr="00350514">
        <w:rPr>
          <w:b/>
        </w:rPr>
        <w:t>Preschool Manager</w:t>
      </w:r>
    </w:p>
    <w:p w14:paraId="7CEE76C5" w14:textId="509EA97D" w:rsidR="00403DA9" w:rsidRPr="00403DA9" w:rsidRDefault="00403DA9" w:rsidP="00403D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We are looking for a highly dedicated individual who is looking for the opportunity to be our 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Preschool</w:t>
      </w:r>
      <w:r w:rsidRPr="00403DA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 xml:space="preserve"> Manager</w:t>
      </w: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 based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in Bollington</w:t>
      </w: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. This role would suit a highly motivated, organised, enthusiastic and creative person. A natural leader that possesses excellent time management and people skills. Our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Preschool</w:t>
      </w: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is a lively setting with lots of creativity and ha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ve a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well established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and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experienced </w:t>
      </w: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team</w:t>
      </w:r>
      <w:proofErr w:type="gramEnd"/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who are dedicated to the care of children.</w:t>
      </w:r>
    </w:p>
    <w:p w14:paraId="634F5EBF" w14:textId="77777777" w:rsidR="00403DA9" w:rsidRPr="00403DA9" w:rsidRDefault="00403DA9" w:rsidP="00403D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Responsibilities include but are not limited to the following:</w:t>
      </w:r>
    </w:p>
    <w:p w14:paraId="76F2B6E6" w14:textId="2B3136FA" w:rsidR="00403DA9" w:rsidRPr="00403DA9" w:rsidRDefault="00403DA9" w:rsidP="00403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Managing an established team </w:t>
      </w:r>
      <w:r w:rsidR="0066465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of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</w:t>
      </w: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ractitioners,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Mi</w:t>
      </w:r>
      <w:r w:rsidR="00FE791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d-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day</w:t>
      </w: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staff and Apprentices.</w:t>
      </w:r>
    </w:p>
    <w:p w14:paraId="585F9CE0" w14:textId="77777777" w:rsidR="00403DA9" w:rsidRPr="00403DA9" w:rsidRDefault="00403DA9" w:rsidP="00403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Ensure that all children attending the setting are kept safe and receive rich and </w:t>
      </w:r>
      <w:bookmarkStart w:id="0" w:name="_GoBack"/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stimulating </w:t>
      </w:r>
      <w:bookmarkEnd w:id="0"/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play experiences appropriate to their age and stage of development.</w:t>
      </w:r>
    </w:p>
    <w:p w14:paraId="67121903" w14:textId="77777777" w:rsidR="00403DA9" w:rsidRPr="00403DA9" w:rsidRDefault="00403DA9" w:rsidP="00403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Ensuring that all legislation in relation to Ofsted registration, special needs, safeguarding and Health and Safety is complied with and that company policies and procedures are adhered to.</w:t>
      </w:r>
    </w:p>
    <w:p w14:paraId="3C56678D" w14:textId="1BC515F5" w:rsidR="00403DA9" w:rsidRPr="00403DA9" w:rsidRDefault="00403DA9" w:rsidP="00403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Deploying staff appropriately and working closely with the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Deputy Manager</w:t>
      </w:r>
    </w:p>
    <w:p w14:paraId="59CF4F6F" w14:textId="77777777" w:rsidR="00403DA9" w:rsidRPr="00403DA9" w:rsidRDefault="00403DA9" w:rsidP="00403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Understanding of recruitment and selection</w:t>
      </w:r>
    </w:p>
    <w:p w14:paraId="01272C8B" w14:textId="77777777" w:rsidR="00403DA9" w:rsidRPr="00403DA9" w:rsidRDefault="00403DA9" w:rsidP="00403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Co-ordination of tasks and responsibilities and the ability to delegate where necessary</w:t>
      </w:r>
    </w:p>
    <w:p w14:paraId="56E49474" w14:textId="77777777" w:rsidR="00403DA9" w:rsidRPr="00403DA9" w:rsidRDefault="00403DA9" w:rsidP="00403D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The ideal applicant:</w:t>
      </w:r>
    </w:p>
    <w:p w14:paraId="5CF90BC9" w14:textId="1FBBF1AA" w:rsidR="00403DA9" w:rsidRPr="00403DA9" w:rsidRDefault="00403DA9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Must be </w:t>
      </w:r>
      <w:r w:rsidR="00D6515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at least </w:t>
      </w: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Level 3 qualified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D6515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in a relevant childcare qualification</w:t>
      </w:r>
      <w:r w:rsidR="0086583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D6515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or above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and worked in a similar setting for 3 years </w:t>
      </w:r>
    </w:p>
    <w:p w14:paraId="59461049" w14:textId="77777777" w:rsidR="00403DA9" w:rsidRPr="00403DA9" w:rsidRDefault="00403DA9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Have a detailed understanding of the requirements set by Ofsted</w:t>
      </w:r>
    </w:p>
    <w:p w14:paraId="6FEB9A6E" w14:textId="117E41BB" w:rsidR="00403DA9" w:rsidRPr="00403DA9" w:rsidRDefault="00403DA9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Experience of managing budgets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</w:t>
      </w:r>
    </w:p>
    <w:p w14:paraId="3C906CF7" w14:textId="77777777" w:rsidR="00403DA9" w:rsidRPr="00403DA9" w:rsidRDefault="00403DA9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An excellent knowledge of the EYFS and experience of working with children and families</w:t>
      </w:r>
    </w:p>
    <w:p w14:paraId="3010837E" w14:textId="77777777" w:rsidR="00403DA9" w:rsidRDefault="00403DA9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Experience of managing/supervising staff </w:t>
      </w:r>
    </w:p>
    <w:p w14:paraId="0BB11514" w14:textId="42AF41B1" w:rsidR="00403DA9" w:rsidRPr="00403DA9" w:rsidRDefault="00403DA9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</w:t>
      </w: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xtensive knowledge of Safeguarding</w:t>
      </w:r>
    </w:p>
    <w:p w14:paraId="23824F79" w14:textId="37741FB2" w:rsidR="00403DA9" w:rsidRDefault="00403DA9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Experience of Recruitment procedures</w:t>
      </w:r>
    </w:p>
    <w:p w14:paraId="7CF0B651" w14:textId="1F397363" w:rsidR="00664655" w:rsidRDefault="00664655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Experience of working with SEN</w:t>
      </w:r>
    </w:p>
    <w:p w14:paraId="7A0C5A2E" w14:textId="65B5E686" w:rsidR="00664655" w:rsidRPr="00403DA9" w:rsidRDefault="00664655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Experience of writing and implementing Policies and Procedures.</w:t>
      </w:r>
    </w:p>
    <w:p w14:paraId="592F9911" w14:textId="77777777" w:rsidR="00403DA9" w:rsidRPr="00403DA9" w:rsidRDefault="00403DA9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Experience of working in partnership with parents and outside agencies.</w:t>
      </w:r>
    </w:p>
    <w:p w14:paraId="120FFF4A" w14:textId="18329379" w:rsidR="00403DA9" w:rsidRPr="00403DA9" w:rsidRDefault="00403DA9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Able to demonstrate multi agency working and experience of leading staff meetings,</w:t>
      </w:r>
    </w:p>
    <w:p w14:paraId="0AC172C2" w14:textId="04354473" w:rsidR="00403DA9" w:rsidRDefault="00403DA9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Managing and maintaining administration requirements</w:t>
      </w:r>
    </w:p>
    <w:p w14:paraId="0A8FB564" w14:textId="024F09D8" w:rsidR="00403DA9" w:rsidRDefault="00403DA9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Be flexible and cover additional hours as required.</w:t>
      </w:r>
    </w:p>
    <w:p w14:paraId="2D3959A5" w14:textId="0B89905E" w:rsidR="00664655" w:rsidRDefault="00664655" w:rsidP="00403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Committed to your own Continuous Personal Development and that of the team.</w:t>
      </w:r>
    </w:p>
    <w:p w14:paraId="5C0BDD28" w14:textId="3F6F71E2" w:rsidR="00664655" w:rsidRDefault="00403DA9" w:rsidP="00403D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350514"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>Job Type</w:t>
      </w: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: </w:t>
      </w:r>
      <w:r w:rsidR="0066465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34 – 41 hours per week Term Time between the hours of 8am &amp; 5pm </w:t>
      </w:r>
    </w:p>
    <w:p w14:paraId="5576C0D5" w14:textId="658877F9" w:rsidR="00537564" w:rsidRPr="00403DA9" w:rsidRDefault="00537564" w:rsidP="00403D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350514"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>Salar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y :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DA6F5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1</w:t>
      </w:r>
      <w:r w:rsidR="00D77F3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7</w:t>
      </w:r>
      <w:r w:rsidR="00DA6F5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k-22k dependent of qualifications and experience </w:t>
      </w:r>
    </w:p>
    <w:p w14:paraId="11FB2D61" w14:textId="77777777" w:rsidR="00403DA9" w:rsidRPr="00350514" w:rsidRDefault="00403DA9" w:rsidP="00403D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</w:pPr>
      <w:r w:rsidRPr="00350514"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>Experience:</w:t>
      </w:r>
    </w:p>
    <w:p w14:paraId="6C089470" w14:textId="4045C2EB" w:rsidR="00403DA9" w:rsidRPr="00403DA9" w:rsidRDefault="00403DA9" w:rsidP="00403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Management: 2 years (</w:t>
      </w:r>
      <w:r w:rsidR="0066465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Preferred</w:t>
      </w: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)</w:t>
      </w:r>
    </w:p>
    <w:p w14:paraId="49E2D11A" w14:textId="7FCDCA80" w:rsidR="00537564" w:rsidRPr="00350514" w:rsidRDefault="00403DA9" w:rsidP="005375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Childcare: </w:t>
      </w:r>
      <w:r w:rsidR="0066465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3</w:t>
      </w: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years (</w:t>
      </w:r>
      <w:r w:rsidR="0066465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Required</w:t>
      </w:r>
      <w:r w:rsidR="00350514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)</w:t>
      </w:r>
    </w:p>
    <w:p w14:paraId="72F62C7D" w14:textId="4659A48F" w:rsidR="00403DA9" w:rsidRPr="00350514" w:rsidRDefault="00664655" w:rsidP="00403D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</w:pPr>
      <w:r w:rsidRPr="00350514"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>Qualifications:</w:t>
      </w:r>
    </w:p>
    <w:p w14:paraId="6915AC99" w14:textId="77777777" w:rsidR="00403DA9" w:rsidRPr="00403DA9" w:rsidRDefault="00403DA9" w:rsidP="00403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03DA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NVQ Level 3 in Childcare (Required</w:t>
      </w:r>
    </w:p>
    <w:p w14:paraId="0EC557BB" w14:textId="39A1D96E" w:rsidR="00350514" w:rsidRPr="00664655" w:rsidRDefault="00350514" w:rsidP="003505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</w:pPr>
      <w:r w:rsidRPr="00664655"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 xml:space="preserve">Desirable 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en-GB"/>
        </w:rPr>
        <w:t>skills</w:t>
      </w:r>
    </w:p>
    <w:p w14:paraId="43C34E6A" w14:textId="051AC10A" w:rsidR="00350514" w:rsidRDefault="00350514" w:rsidP="003505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NVQ 5 or above in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Early Years or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Children and Young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peoples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services </w:t>
      </w:r>
    </w:p>
    <w:p w14:paraId="50D94110" w14:textId="78392FB8" w:rsidR="00350514" w:rsidRDefault="00350514" w:rsidP="003505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Use of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IT such as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Tapestry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, Sage, Excel, Word</w:t>
      </w:r>
    </w:p>
    <w:p w14:paraId="44E89ACF" w14:textId="4EB433DC" w:rsidR="00AC117C" w:rsidRDefault="00AC117C" w:rsidP="003505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Applications to be submitted by Friday 22</w:t>
      </w:r>
      <w:r w:rsidRPr="00AC117C">
        <w:rPr>
          <w:rFonts w:ascii="Helvetica" w:eastAsia="Times New Roman" w:hAnsi="Helvetica" w:cs="Helvetica"/>
          <w:color w:val="000000"/>
          <w:sz w:val="20"/>
          <w:szCs w:val="20"/>
          <w:vertAlign w:val="superscript"/>
          <w:lang w:eastAsia="en-GB"/>
        </w:rPr>
        <w:t>nd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February</w:t>
      </w:r>
    </w:p>
    <w:p w14:paraId="740625C7" w14:textId="1B429DA1" w:rsidR="00AC117C" w:rsidRPr="00403DA9" w:rsidRDefault="00AC117C" w:rsidP="003505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Interviews will take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place  </w:t>
      </w:r>
      <w:r w:rsidR="001C46B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between</w:t>
      </w:r>
      <w:proofErr w:type="gramEnd"/>
      <w:r w:rsidR="001C46B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12264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28</w:t>
      </w:r>
      <w:r w:rsidR="0012264E" w:rsidRPr="0012264E">
        <w:rPr>
          <w:rFonts w:ascii="Helvetica" w:eastAsia="Times New Roman" w:hAnsi="Helvetica" w:cs="Helvetica"/>
          <w:color w:val="000000"/>
          <w:sz w:val="20"/>
          <w:szCs w:val="20"/>
          <w:vertAlign w:val="superscript"/>
          <w:lang w:eastAsia="en-GB"/>
        </w:rPr>
        <w:t>th</w:t>
      </w:r>
      <w:r w:rsidR="0012264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February – 8</w:t>
      </w:r>
      <w:r w:rsidR="0012264E" w:rsidRPr="0012264E">
        <w:rPr>
          <w:rFonts w:ascii="Helvetica" w:eastAsia="Times New Roman" w:hAnsi="Helvetica" w:cs="Helvetica"/>
          <w:color w:val="000000"/>
          <w:sz w:val="20"/>
          <w:szCs w:val="20"/>
          <w:vertAlign w:val="superscript"/>
          <w:lang w:eastAsia="en-GB"/>
        </w:rPr>
        <w:t>th</w:t>
      </w:r>
      <w:r w:rsidR="0012264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March</w:t>
      </w:r>
    </w:p>
    <w:p w14:paraId="2FA2D3C0" w14:textId="772CDA73" w:rsidR="00403DA9" w:rsidRDefault="00403DA9"/>
    <w:sectPr w:rsidR="00403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8D6"/>
    <w:multiLevelType w:val="multilevel"/>
    <w:tmpl w:val="9206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A2E6D"/>
    <w:multiLevelType w:val="multilevel"/>
    <w:tmpl w:val="8D5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16EC2"/>
    <w:multiLevelType w:val="multilevel"/>
    <w:tmpl w:val="CE30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91D39"/>
    <w:multiLevelType w:val="multilevel"/>
    <w:tmpl w:val="9A4E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A9"/>
    <w:rsid w:val="000256A5"/>
    <w:rsid w:val="000E3B65"/>
    <w:rsid w:val="0012264E"/>
    <w:rsid w:val="001C46BE"/>
    <w:rsid w:val="00350514"/>
    <w:rsid w:val="003A22BE"/>
    <w:rsid w:val="00403DA9"/>
    <w:rsid w:val="00537564"/>
    <w:rsid w:val="00661D7E"/>
    <w:rsid w:val="00664655"/>
    <w:rsid w:val="006863CE"/>
    <w:rsid w:val="0086583F"/>
    <w:rsid w:val="009A0EAE"/>
    <w:rsid w:val="00AC117C"/>
    <w:rsid w:val="00B15466"/>
    <w:rsid w:val="00D6515F"/>
    <w:rsid w:val="00D77F32"/>
    <w:rsid w:val="00DA6F51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A7AB"/>
  <w15:chartTrackingRefBased/>
  <w15:docId w15:val="{C26BAE9F-140C-47A5-BCBB-81E3AC88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Sugden</dc:creator>
  <cp:keywords/>
  <dc:description/>
  <cp:lastModifiedBy>Shirley Sugden</cp:lastModifiedBy>
  <cp:revision>2</cp:revision>
  <dcterms:created xsi:type="dcterms:W3CDTF">2019-02-05T12:58:00Z</dcterms:created>
  <dcterms:modified xsi:type="dcterms:W3CDTF">2019-02-05T12:58:00Z</dcterms:modified>
</cp:coreProperties>
</file>